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color w:val="FF0000"/>
          <w:kern w:val="0"/>
        </w:rPr>
      </w:pPr>
      <w:r>
        <w:rPr>
          <w:rFonts w:hint="eastAsia" w:ascii="ＭＳ 明朝" w:hAnsi="ＭＳ 明朝"/>
          <w:kern w:val="0"/>
        </w:rPr>
        <w:t>様式第５号の２（第６条関係）</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（自動車の借入契約）</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柴田町議会議員及び柴田町長の選挙における選挙運動の公費負担に関する条例第４条の規定により、次の金額の支払を請求します。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　田　町　長　　殿</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住　　　　所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氏名又は名称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法人のときは</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代表者の氏名　　</w:t>
      </w:r>
      <w:r>
        <w:rPr>
          <w:rFonts w:hint="eastAsia" w:ascii="ＭＳ ゴシック" w:hAnsi="ＭＳ ゴシック" w:eastAsia="ＭＳ ゴシック"/>
          <w:b w:val="1"/>
          <w:kern w:val="0"/>
          <w:sz w:val="28"/>
        </w:rPr>
        <w:t>　　　　　　　　　　　　　　　　</w:t>
      </w:r>
      <w:r>
        <w:rPr>
          <w:rFonts w:hint="eastAsia" w:ascii="ＭＳ 明朝" w:hAnsi="ＭＳ 明朝"/>
          <w:kern w:val="0"/>
        </w:rPr>
        <w:t>㊞</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１　</w:t>
      </w:r>
      <w:r>
        <w:rPr>
          <w:rFonts w:hint="eastAsia" w:ascii="ＭＳ 明朝" w:hAnsi="ＭＳ 明朝"/>
          <w:spacing w:val="79"/>
          <w:kern w:val="0"/>
          <w:fitText w:val="1434" w:id="1"/>
        </w:rPr>
        <w:t>請求金</w:t>
      </w:r>
      <w:r>
        <w:rPr>
          <w:rFonts w:hint="eastAsia" w:ascii="ＭＳ 明朝" w:hAnsi="ＭＳ 明朝"/>
          <w:kern w:val="0"/>
          <w:fitText w:val="1434" w:id="1"/>
        </w:rPr>
        <w:t>額</w:t>
      </w:r>
      <w:r>
        <w:rPr>
          <w:rFonts w:hint="eastAsia" w:ascii="ＭＳ 明朝" w:hAnsi="ＭＳ 明朝"/>
          <w:kern w:val="0"/>
        </w:rPr>
        <w:t>　</w:t>
      </w:r>
      <w:r>
        <w:rPr>
          <w:rFonts w:hint="eastAsia" w:ascii="ＭＳ ゴシック" w:hAnsi="ＭＳ ゴシック" w:eastAsia="ＭＳ ゴシック"/>
          <w:b w:val="1"/>
          <w:kern w:val="0"/>
        </w:rPr>
        <w:t>　　　　　　　　</w:t>
      </w:r>
      <w:r>
        <w:rPr>
          <w:rFonts w:hint="eastAsia" w:ascii="ＭＳ 明朝" w:hAnsi="ＭＳ 明朝"/>
          <w:kern w:val="0"/>
        </w:rPr>
        <w:t>　円</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２　内　　　　訳　別紙（様式第５号の２）請求内訳書のとおり</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３　令和８年７月１２日執行　柴田町議会議員補欠選挙</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４　候補者の氏名　</w:t>
      </w:r>
      <w:r>
        <w:rPr>
          <w:rFonts w:hint="eastAsia" w:ascii="ＭＳ ゴシック" w:hAnsi="ＭＳ ゴシック" w:eastAsia="ＭＳ ゴシック"/>
          <w:b w:val="1"/>
          <w:kern w:val="0"/>
          <w:sz w:val="28"/>
        </w:rPr>
        <w:t>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５　金融機関名、口座名及び口座番号　・　柴田町への登録済口座</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（柴田町に債権者登録した口座振替となりますので、登録済の場合は下表の記載不要）</w:t>
      </w: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682"/>
        <w:gridCol w:w="3067"/>
        <w:gridCol w:w="1835"/>
        <w:gridCol w:w="2936"/>
      </w:tblGrid>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金融機関名</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本・支店名</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金融機関コード</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支店コード</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預</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種</w:t>
            </w:r>
            <w:r>
              <w:rPr>
                <w:rFonts w:hint="eastAsia" w:ascii="ＭＳ 明朝" w:hAnsi="ＭＳ 明朝"/>
                <w:kern w:val="0"/>
                <w:sz w:val="21"/>
              </w:rPr>
              <w:t xml:space="preserve"> </w:t>
            </w:r>
            <w:r>
              <w:rPr>
                <w:rFonts w:hint="eastAsia" w:ascii="ＭＳ 明朝" w:hAnsi="ＭＳ 明朝"/>
                <w:kern w:val="0"/>
                <w:sz w:val="21"/>
              </w:rPr>
              <w:t>別</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w:t>
            </w:r>
            <w:r>
              <w:rPr>
                <w:rFonts w:hint="eastAsia" w:ascii="ＭＳ 明朝" w:hAnsi="ＭＳ 明朝"/>
                <w:kern w:val="0"/>
                <w:sz w:val="21"/>
              </w:rPr>
              <w:t xml:space="preserve"> </w:t>
            </w:r>
            <w:r>
              <w:rPr>
                <w:rFonts w:hint="eastAsia" w:ascii="ＭＳ 明朝" w:hAnsi="ＭＳ 明朝"/>
                <w:kern w:val="0"/>
                <w:sz w:val="21"/>
              </w:rPr>
              <w:t>座</w:t>
            </w:r>
            <w:r>
              <w:rPr>
                <w:rFonts w:hint="eastAsia" w:ascii="ＭＳ 明朝" w:hAnsi="ＭＳ 明朝"/>
                <w:kern w:val="0"/>
                <w:sz w:val="21"/>
              </w:rPr>
              <w:t xml:space="preserve"> </w:t>
            </w:r>
            <w:r>
              <w:rPr>
                <w:rFonts w:hint="eastAsia" w:ascii="ＭＳ 明朝" w:hAnsi="ＭＳ 明朝"/>
                <w:kern w:val="0"/>
                <w:sz w:val="21"/>
              </w:rPr>
              <w:t>番</w:t>
            </w:r>
            <w:r>
              <w:rPr>
                <w:rFonts w:hint="eastAsia" w:ascii="ＭＳ 明朝" w:hAnsi="ＭＳ 明朝"/>
                <w:kern w:val="0"/>
                <w:sz w:val="21"/>
              </w:rPr>
              <w:t xml:space="preserve"> </w:t>
            </w:r>
            <w:r>
              <w:rPr>
                <w:rFonts w:hint="eastAsia" w:ascii="ＭＳ 明朝" w:hAnsi="ＭＳ 明朝"/>
                <w:kern w:val="0"/>
                <w:sz w:val="21"/>
              </w:rPr>
              <w:t>号</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16"/>
              </w:rPr>
            </w:pPr>
            <w:r>
              <w:rPr>
                <w:rFonts w:hint="eastAsia" w:ascii="ＭＳ 明朝" w:hAnsi="ＭＳ 明朝"/>
                <w:kern w:val="0"/>
                <w:sz w:val="16"/>
              </w:rPr>
              <w:t>ふりがな</w:t>
            </w:r>
          </w:p>
        </w:tc>
        <w:tc>
          <w:tcPr>
            <w:tcW w:w="7938" w:type="dxa"/>
            <w:gridSpan w:val="3"/>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　座　名</w:t>
            </w:r>
          </w:p>
        </w:tc>
        <w:tc>
          <w:tcPr>
            <w:tcW w:w="7938" w:type="dxa"/>
            <w:gridSpan w:val="3"/>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00" w:lineRule="exact"/>
        <w:ind w:left="417" w:hanging="417" w:hangingChars="200"/>
        <w:jc w:val="left"/>
        <w:rPr>
          <w:rFonts w:hint="default" w:ascii="ＭＳ 明朝" w:hAnsi="ＭＳ 明朝"/>
          <w:color w:val="385623"/>
          <w:kern w:val="0"/>
          <w:sz w:val="21"/>
        </w:rPr>
      </w:pPr>
      <w:r>
        <w:rPr>
          <w:rFonts w:hint="eastAsia" w:ascii="ＭＳ 明朝" w:hAnsi="ＭＳ 明朝"/>
          <w:kern w:val="0"/>
          <w:sz w:val="21"/>
        </w:rPr>
        <w:t>　１　この請求書は、候補者から受領した選挙運動用自動車使用証明書（様式第４号の１から様式第４号の３までのいずれか）（燃料代の請求の場合には、このほかに選挙運動用自動車燃料代確認書（様式第３号の１）及び給油伝票（燃料の供給を受けた日付、燃料の供給を受けた選挙運動用自動車の自動車登録番号のうち自動車登録規則（昭和４５年運輸省令第７号）第１３条第１項第４号に規定する４けた以下のアラビア数字又は車両番号のうち道路運送車両法施行規則（昭和２６年運輸省令第７４号）第３６条の１７第１項第４号若しくは第３６条の１８第１項第３号に規定する４けた以下のアラビア数字、燃料供給量及び燃料供給金額が記載された書面で、燃料供給業者から給油の際に受領したものをいう。）の写し）とともに選挙の期日後速やかに提出してください。</w:t>
      </w:r>
    </w:p>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　２　候補者が供託物を没収された場合には、柴田町に支払を請求することはできません。</w:t>
      </w:r>
    </w:p>
    <w:p>
      <w:pPr>
        <w:pStyle w:val="0"/>
        <w:autoSpaceDE w:val="0"/>
        <w:autoSpaceDN w:val="0"/>
        <w:adjustRightInd w:val="0"/>
        <w:spacing w:line="30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燃料代の請求は、契約届出書に記載された選挙運動用自動車に供給したもので、選挙運動用自動車燃料代確認書に記載された「確認金額」の範囲内に限られています。</w:t>
      </w:r>
    </w:p>
    <w:p>
      <w:pPr>
        <w:pStyle w:val="0"/>
        <w:autoSpaceDE w:val="0"/>
        <w:autoSpaceDN w:val="0"/>
        <w:adjustRightInd w:val="0"/>
        <w:spacing w:line="320" w:lineRule="exact"/>
        <w:ind w:left="417" w:hanging="417" w:hangingChars="200"/>
        <w:jc w:val="left"/>
        <w:rPr>
          <w:rFonts w:hint="default" w:ascii="ＭＳ 明朝" w:hAnsi="ＭＳ 明朝"/>
          <w:kern w:val="0"/>
        </w:rPr>
      </w:pPr>
      <w:r>
        <w:rPr>
          <w:rFonts w:hint="default" w:ascii="ＭＳ 明朝" w:hAnsi="ＭＳ 明朝"/>
          <w:kern w:val="0"/>
          <w:sz w:val="21"/>
        </w:rPr>
        <w:br w:type="page"/>
      </w:r>
      <w:r>
        <w:rPr>
          <w:rFonts w:hint="eastAsia" w:ascii="ＭＳ 明朝" w:hAnsi="ＭＳ 明朝"/>
          <w:kern w:val="0"/>
        </w:rPr>
        <w:t>別紙（様式第５号の２）</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内　　訳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（自動車の借入契約）</w:t>
      </w:r>
    </w:p>
    <w:p>
      <w:pPr>
        <w:pStyle w:val="0"/>
        <w:autoSpaceDE w:val="0"/>
        <w:autoSpaceDN w:val="0"/>
        <w:adjustRightInd w:val="0"/>
        <w:spacing w:line="360" w:lineRule="exact"/>
        <w:jc w:val="left"/>
        <w:rPr>
          <w:rFonts w:hint="default" w:ascii="ＭＳ 明朝" w:hAnsi="ＭＳ 明朝"/>
          <w:kern w:val="0"/>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257"/>
        <w:gridCol w:w="1891"/>
        <w:gridCol w:w="3827"/>
        <w:gridCol w:w="1756"/>
        <w:gridCol w:w="789"/>
      </w:tblGrid>
      <w:tr>
        <w:trPr/>
        <w:tc>
          <w:tcPr>
            <w:tcW w:w="125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使用年月日</w:t>
            </w:r>
          </w:p>
        </w:tc>
        <w:tc>
          <w:tcPr>
            <w:tcW w:w="5718" w:type="dxa"/>
            <w:gridSpan w:val="2"/>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借入金額及び基準限度額</w:t>
            </w:r>
          </w:p>
        </w:tc>
        <w:tc>
          <w:tcPr>
            <w:tcW w:w="1756"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請求金額</w:t>
            </w:r>
          </w:p>
        </w:tc>
        <w:tc>
          <w:tcPr>
            <w:tcW w:w="789"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備考</w:t>
            </w:r>
          </w:p>
        </w:tc>
      </w:tr>
      <w:tr>
        <w:trPr/>
        <w:tc>
          <w:tcPr>
            <w:tcW w:w="1257"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891" w:type="dxa"/>
            <w:tcBorders>
              <w:top w:val="none" w:color="auto" w:sz="0" w:space="0"/>
              <w:left w:val="none" w:color="auto" w:sz="0" w:space="0"/>
              <w:bottom w:val="dotted" w:color="auto" w:sz="4" w:space="0"/>
              <w:right w:val="single" w:color="auto" w:sz="4"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2"/>
              </w:rPr>
              <w:t>借入金</w:t>
            </w:r>
            <w:r>
              <w:rPr>
                <w:rFonts w:hint="eastAsia" w:ascii="ＭＳ 明朝" w:hAnsi="ＭＳ 明朝"/>
                <w:spacing w:val="0"/>
                <w:kern w:val="0"/>
                <w:sz w:val="21"/>
                <w:fitText w:val="1045" w:id="2"/>
              </w:rPr>
              <w:t>額</w:t>
            </w:r>
            <w:r>
              <w:rPr>
                <w:rFonts w:hint="eastAsia" w:ascii="ＭＳ 明朝" w:hAnsi="ＭＳ 明朝"/>
                <w:kern w:val="0"/>
                <w:sz w:val="21"/>
              </w:rPr>
              <w:t>（ア）</w:t>
            </w:r>
          </w:p>
        </w:tc>
        <w:tc>
          <w:tcPr>
            <w:tcW w:w="3827" w:type="dxa"/>
            <w:tcBorders>
              <w:top w:val="none" w:color="auto" w:sz="0" w:space="0"/>
              <w:left w:val="single" w:color="auto" w:sz="4"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1756"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89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１６</w:t>
            </w:r>
            <w:r>
              <w:rPr>
                <w:rFonts w:hint="eastAsia" w:ascii="ＭＳ 明朝" w:hAnsi="ＭＳ 明朝"/>
                <w:kern w:val="0"/>
                <w:sz w:val="21"/>
              </w:rPr>
              <w:t>,</w:t>
            </w:r>
            <w:r>
              <w:rPr>
                <w:rFonts w:hint="eastAsia" w:ascii="ＭＳ 明朝" w:hAnsi="ＭＳ 明朝"/>
                <w:kern w:val="0"/>
                <w:sz w:val="21"/>
              </w:rPr>
              <w:t>１００円×１台＝１６</w:t>
            </w:r>
            <w:r>
              <w:rPr>
                <w:rFonts w:hint="eastAsia" w:ascii="ＭＳ 明朝" w:hAnsi="ＭＳ 明朝"/>
                <w:kern w:val="0"/>
                <w:sz w:val="21"/>
              </w:rPr>
              <w:t>,</w:t>
            </w:r>
            <w:r>
              <w:rPr>
                <w:rFonts w:hint="eastAsia" w:ascii="ＭＳ 明朝" w:hAnsi="ＭＳ 明朝"/>
                <w:kern w:val="0"/>
                <w:sz w:val="21"/>
              </w:rPr>
              <w:t>１００円</w:t>
            </w:r>
          </w:p>
        </w:tc>
        <w:tc>
          <w:tcPr>
            <w:tcW w:w="1756"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89"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89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3"/>
              </w:rPr>
              <w:t>借入金</w:t>
            </w:r>
            <w:r>
              <w:rPr>
                <w:rFonts w:hint="eastAsia" w:ascii="ＭＳ 明朝" w:hAnsi="ＭＳ 明朝"/>
                <w:spacing w:val="0"/>
                <w:kern w:val="0"/>
                <w:sz w:val="21"/>
                <w:fitText w:val="1045" w:id="3"/>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1756"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89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１６</w:t>
            </w:r>
            <w:r>
              <w:rPr>
                <w:rFonts w:hint="eastAsia" w:ascii="ＭＳ 明朝" w:hAnsi="ＭＳ 明朝"/>
                <w:kern w:val="0"/>
                <w:sz w:val="21"/>
              </w:rPr>
              <w:t>,</w:t>
            </w:r>
            <w:r>
              <w:rPr>
                <w:rFonts w:hint="eastAsia" w:ascii="ＭＳ 明朝" w:hAnsi="ＭＳ 明朝"/>
                <w:kern w:val="0"/>
                <w:sz w:val="21"/>
              </w:rPr>
              <w:t>１００円×１台＝１６</w:t>
            </w:r>
            <w:r>
              <w:rPr>
                <w:rFonts w:hint="eastAsia" w:ascii="ＭＳ 明朝" w:hAnsi="ＭＳ 明朝"/>
                <w:kern w:val="0"/>
                <w:sz w:val="21"/>
              </w:rPr>
              <w:t>,</w:t>
            </w:r>
            <w:r>
              <w:rPr>
                <w:rFonts w:hint="eastAsia" w:ascii="ＭＳ 明朝" w:hAnsi="ＭＳ 明朝"/>
                <w:kern w:val="0"/>
                <w:sz w:val="21"/>
              </w:rPr>
              <w:t>１００円</w:t>
            </w:r>
          </w:p>
        </w:tc>
        <w:tc>
          <w:tcPr>
            <w:tcW w:w="1756"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89"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89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4"/>
              </w:rPr>
              <w:t>借入金</w:t>
            </w:r>
            <w:r>
              <w:rPr>
                <w:rFonts w:hint="eastAsia" w:ascii="ＭＳ 明朝" w:hAnsi="ＭＳ 明朝"/>
                <w:spacing w:val="0"/>
                <w:kern w:val="0"/>
                <w:sz w:val="21"/>
                <w:fitText w:val="1045" w:id="4"/>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1756"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89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１６</w:t>
            </w:r>
            <w:r>
              <w:rPr>
                <w:rFonts w:hint="eastAsia" w:ascii="ＭＳ 明朝" w:hAnsi="ＭＳ 明朝"/>
                <w:kern w:val="0"/>
                <w:sz w:val="21"/>
              </w:rPr>
              <w:t>,</w:t>
            </w:r>
            <w:r>
              <w:rPr>
                <w:rFonts w:hint="eastAsia" w:ascii="ＭＳ 明朝" w:hAnsi="ＭＳ 明朝"/>
                <w:kern w:val="0"/>
                <w:sz w:val="21"/>
              </w:rPr>
              <w:t>１００円×１台＝１６</w:t>
            </w:r>
            <w:r>
              <w:rPr>
                <w:rFonts w:hint="eastAsia" w:ascii="ＭＳ 明朝" w:hAnsi="ＭＳ 明朝"/>
                <w:kern w:val="0"/>
                <w:sz w:val="21"/>
              </w:rPr>
              <w:t>,</w:t>
            </w:r>
            <w:r>
              <w:rPr>
                <w:rFonts w:hint="eastAsia" w:ascii="ＭＳ 明朝" w:hAnsi="ＭＳ 明朝"/>
                <w:kern w:val="0"/>
                <w:sz w:val="21"/>
              </w:rPr>
              <w:t>１００円</w:t>
            </w:r>
          </w:p>
        </w:tc>
        <w:tc>
          <w:tcPr>
            <w:tcW w:w="1756"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89"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89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5"/>
              </w:rPr>
              <w:t>借入金</w:t>
            </w:r>
            <w:r>
              <w:rPr>
                <w:rFonts w:hint="eastAsia" w:ascii="ＭＳ 明朝" w:hAnsi="ＭＳ 明朝"/>
                <w:spacing w:val="0"/>
                <w:kern w:val="0"/>
                <w:sz w:val="21"/>
                <w:fitText w:val="1045" w:id="5"/>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1756"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89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１６</w:t>
            </w:r>
            <w:r>
              <w:rPr>
                <w:rFonts w:hint="eastAsia" w:ascii="ＭＳ 明朝" w:hAnsi="ＭＳ 明朝"/>
                <w:kern w:val="0"/>
                <w:sz w:val="21"/>
              </w:rPr>
              <w:t>,</w:t>
            </w:r>
            <w:r>
              <w:rPr>
                <w:rFonts w:hint="eastAsia" w:ascii="ＭＳ 明朝" w:hAnsi="ＭＳ 明朝"/>
                <w:kern w:val="0"/>
                <w:sz w:val="21"/>
              </w:rPr>
              <w:t>１００円×１台＝１６</w:t>
            </w:r>
            <w:r>
              <w:rPr>
                <w:rFonts w:hint="eastAsia" w:ascii="ＭＳ 明朝" w:hAnsi="ＭＳ 明朝"/>
                <w:kern w:val="0"/>
                <w:sz w:val="21"/>
              </w:rPr>
              <w:t>,</w:t>
            </w:r>
            <w:r>
              <w:rPr>
                <w:rFonts w:hint="eastAsia" w:ascii="ＭＳ 明朝" w:hAnsi="ＭＳ 明朝"/>
                <w:kern w:val="0"/>
                <w:sz w:val="21"/>
              </w:rPr>
              <w:t>１００円</w:t>
            </w:r>
          </w:p>
        </w:tc>
        <w:tc>
          <w:tcPr>
            <w:tcW w:w="1756"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89"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w:t>
            </w:r>
            <w:bookmarkStart w:id="0" w:name="_GoBack"/>
            <w:bookmarkEnd w:id="0"/>
            <w:r>
              <w:rPr>
                <w:rFonts w:hint="eastAsia" w:ascii="ＭＳ 明朝" w:hAnsi="ＭＳ 明朝"/>
                <w:kern w:val="0"/>
                <w:sz w:val="21"/>
              </w:rPr>
              <w:t>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89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6"/>
              </w:rPr>
              <w:t>借入金</w:t>
            </w:r>
            <w:r>
              <w:rPr>
                <w:rFonts w:hint="eastAsia" w:ascii="ＭＳ 明朝" w:hAnsi="ＭＳ 明朝"/>
                <w:spacing w:val="0"/>
                <w:kern w:val="0"/>
                <w:sz w:val="21"/>
                <w:fitText w:val="1045" w:id="6"/>
              </w:rPr>
              <w:t>額</w:t>
            </w:r>
            <w:r>
              <w:rPr>
                <w:rFonts w:hint="eastAsia" w:ascii="ＭＳ 明朝" w:hAnsi="ＭＳ 明朝"/>
                <w:kern w:val="0"/>
                <w:sz w:val="21"/>
              </w:rPr>
              <w:t>（ア）</w:t>
            </w:r>
          </w:p>
        </w:tc>
        <w:tc>
          <w:tcPr>
            <w:tcW w:w="3827" w:type="dxa"/>
            <w:tcBorders>
              <w:top w:val="none" w:color="auto" w:sz="0" w:space="0"/>
              <w:left w:val="single" w:color="auto" w:sz="4"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1756"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1891" w:type="dxa"/>
            <w:tcBorders>
              <w:top w:val="dotted" w:color="auto" w:sz="4" w:space="0"/>
              <w:left w:val="none" w:color="auto" w:sz="0" w:space="0"/>
              <w:bottom w:val="single"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single"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１６</w:t>
            </w:r>
            <w:r>
              <w:rPr>
                <w:rFonts w:hint="eastAsia" w:ascii="ＭＳ 明朝" w:hAnsi="ＭＳ 明朝"/>
                <w:kern w:val="0"/>
                <w:sz w:val="21"/>
              </w:rPr>
              <w:t>,</w:t>
            </w:r>
            <w:r>
              <w:rPr>
                <w:rFonts w:hint="eastAsia" w:ascii="ＭＳ 明朝" w:hAnsi="ＭＳ 明朝"/>
                <w:kern w:val="0"/>
                <w:sz w:val="21"/>
              </w:rPr>
              <w:t>１００円×１台＝１６</w:t>
            </w:r>
            <w:r>
              <w:rPr>
                <w:rFonts w:hint="eastAsia" w:ascii="ＭＳ 明朝" w:hAnsi="ＭＳ 明朝"/>
                <w:kern w:val="0"/>
                <w:sz w:val="21"/>
              </w:rPr>
              <w:t>,</w:t>
            </w:r>
            <w:r>
              <w:rPr>
                <w:rFonts w:hint="eastAsia" w:ascii="ＭＳ 明朝" w:hAnsi="ＭＳ 明朝"/>
                <w:kern w:val="0"/>
                <w:sz w:val="21"/>
              </w:rPr>
              <w:t>１００円</w:t>
            </w:r>
          </w:p>
        </w:tc>
        <w:tc>
          <w:tcPr>
            <w:tcW w:w="1756"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789"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r>
      <w:tr>
        <w:trPr>
          <w:trHeight w:val="884" w:hRule="atLeast"/>
        </w:trPr>
        <w:tc>
          <w:tcPr>
            <w:tcW w:w="125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計</w:t>
            </w:r>
          </w:p>
        </w:tc>
        <w:tc>
          <w:tcPr>
            <w:tcW w:w="5718" w:type="dxa"/>
            <w:gridSpan w:val="2"/>
            <w:tcBorders>
              <w:top w:val="single" w:color="auto" w:sz="4"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ind w:firstLine="209" w:firstLineChars="100"/>
              <w:jc w:val="right"/>
              <w:rPr>
                <w:rFonts w:hint="default" w:ascii="ＭＳ 明朝" w:hAnsi="ＭＳ 明朝"/>
                <w:kern w:val="0"/>
                <w:sz w:val="21"/>
              </w:rPr>
            </w:pPr>
          </w:p>
        </w:tc>
        <w:tc>
          <w:tcPr>
            <w:tcW w:w="1756"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shd w:val="clear" w:color="auto" w:fill="auto"/>
            <w:vAlign w:val="center"/>
          </w:tcPr>
          <w:p>
            <w:pPr>
              <w:pStyle w:val="0"/>
              <w:autoSpaceDE w:val="0"/>
              <w:autoSpaceDN w:val="0"/>
              <w:adjustRightInd w:val="0"/>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　「請求金額」欄には、（ア）又は（イ）のうち、いずれか少ない方の額を記載してください。</w:t>
      </w:r>
    </w:p>
    <w:p>
      <w:pPr>
        <w:pStyle w:val="0"/>
        <w:autoSpaceDE w:val="0"/>
        <w:autoSpaceDN w:val="0"/>
        <w:adjustRightInd w:val="0"/>
        <w:spacing w:line="360" w:lineRule="exact"/>
        <w:jc w:val="left"/>
        <w:rPr>
          <w:rFonts w:hint="default"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table" w:styleId="35">
    <w:name w:val="Table Grid"/>
    <w:basedOn w:val="11"/>
    <w:next w:val="35"/>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11</TotalTime>
  <Pages>2</Pages>
  <Words>212</Words>
  <Characters>1215</Characters>
  <Application>JUST Note</Application>
  <Lines>10</Lines>
  <Paragraphs>2</Paragraphs>
  <Company>厚生労働省</Company>
  <CharactersWithSpaces>1425</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2025-01-27T05:13:00Z</dcterms:created>
  <dcterms:modified xsi:type="dcterms:W3CDTF">2026-06-03T10:17:56Z</dcterms:modified>
  <cp:revision>7</cp:revision>
</cp:coreProperties>
</file>